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AC929" w14:textId="77777777" w:rsidR="00B2297F" w:rsidRDefault="00B2297F" w:rsidP="00B2297F">
      <w:pPr>
        <w:pStyle w:val="BodyA"/>
        <w:rPr>
          <w:rFonts w:ascii="Times New Roman" w:eastAsia="Times New Roman" w:hAnsi="Times New Roman" w:cs="Times New Roman"/>
          <w:b/>
          <w:bCs/>
          <w:sz w:val="24"/>
          <w:szCs w:val="24"/>
        </w:rPr>
      </w:pPr>
      <w:r>
        <w:rPr>
          <w:rFonts w:ascii="Times New Roman" w:hAnsi="Times New Roman"/>
          <w:b/>
          <w:bCs/>
          <w:sz w:val="24"/>
          <w:szCs w:val="24"/>
        </w:rPr>
        <w:t>Prayer of the Church — Responsive Form</w:t>
      </w:r>
    </w:p>
    <w:p w14:paraId="676402FB" w14:textId="77777777" w:rsidR="00B2297F" w:rsidRDefault="00B2297F" w:rsidP="00B2297F">
      <w:pPr>
        <w:pStyle w:val="Default"/>
        <w:rPr>
          <w:rFonts w:ascii="Times New Roman" w:eastAsia="Times New Roman" w:hAnsi="Times New Roman" w:cs="Times New Roman"/>
          <w:b/>
          <w:bCs/>
        </w:rPr>
      </w:pPr>
      <w:r>
        <w:rPr>
          <w:rFonts w:ascii="Times New Roman" w:hAnsi="Times New Roman"/>
          <w:b/>
          <w:bCs/>
        </w:rPr>
        <w:t xml:space="preserve">The Day of Pentecost </w:t>
      </w:r>
    </w:p>
    <w:p w14:paraId="02D35644" w14:textId="77777777" w:rsidR="00B2297F" w:rsidRDefault="00B2297F" w:rsidP="00B2297F">
      <w:pPr>
        <w:pStyle w:val="Default"/>
        <w:rPr>
          <w:rFonts w:ascii="Times New Roman" w:eastAsia="Times New Roman" w:hAnsi="Times New Roman" w:cs="Times New Roman"/>
          <w:b/>
          <w:bCs/>
        </w:rPr>
      </w:pPr>
      <w:r>
        <w:rPr>
          <w:rFonts w:ascii="Times New Roman" w:hAnsi="Times New Roman"/>
          <w:b/>
          <w:bCs/>
        </w:rPr>
        <w:t>24 May 2026</w:t>
      </w:r>
    </w:p>
    <w:p w14:paraId="00A12495" w14:textId="77777777" w:rsidR="00B2297F" w:rsidRDefault="00B2297F" w:rsidP="00B2297F">
      <w:pPr>
        <w:pStyle w:val="paragraph"/>
        <w:spacing w:before="0" w:after="0"/>
      </w:pPr>
    </w:p>
    <w:p w14:paraId="41050C3F" w14:textId="77777777" w:rsidR="00B2297F" w:rsidRDefault="00B2297F" w:rsidP="00B2297F">
      <w:pPr>
        <w:pStyle w:val="BodyA"/>
        <w:rPr>
          <w:rFonts w:ascii="Times New Roman" w:eastAsia="Times New Roman" w:hAnsi="Times New Roman" w:cs="Times New Roman"/>
          <w:sz w:val="24"/>
          <w:szCs w:val="24"/>
        </w:rPr>
      </w:pPr>
      <w:r>
        <w:rPr>
          <w:rFonts w:ascii="Times New Roman" w:hAnsi="Times New Roman"/>
          <w:sz w:val="24"/>
          <w:szCs w:val="24"/>
        </w:rPr>
        <w:t>Let us pray for the whole Church of God in Christ Jesus and for all people according to their needs.</w:t>
      </w:r>
    </w:p>
    <w:p w14:paraId="79B3AC7C" w14:textId="77777777" w:rsidR="00B2297F" w:rsidRDefault="00B2297F" w:rsidP="00B2297F">
      <w:pPr>
        <w:pStyle w:val="BodyA"/>
        <w:rPr>
          <w:rFonts w:ascii="Times New Roman" w:eastAsia="Times New Roman" w:hAnsi="Times New Roman" w:cs="Times New Roman"/>
          <w:b/>
          <w:bCs/>
          <w:sz w:val="24"/>
          <w:szCs w:val="24"/>
        </w:rPr>
      </w:pPr>
    </w:p>
    <w:p w14:paraId="7CED1BD0" w14:textId="77777777" w:rsidR="00B2297F" w:rsidRDefault="00B2297F" w:rsidP="00B2297F">
      <w:pPr>
        <w:pStyle w:val="BodyA"/>
        <w:rPr>
          <w:rFonts w:ascii="Times New Roman" w:eastAsia="Times New Roman" w:hAnsi="Times New Roman" w:cs="Times New Roman"/>
          <w:sz w:val="24"/>
          <w:szCs w:val="24"/>
        </w:rPr>
      </w:pPr>
      <w:r>
        <w:rPr>
          <w:rFonts w:ascii="Times New Roman" w:hAnsi="Times New Roman"/>
          <w:sz w:val="24"/>
          <w:szCs w:val="24"/>
        </w:rPr>
        <w:t xml:space="preserve">You bid us come to the waters, O Lord. Grant that Your gift of Holy Baptism may bring </w:t>
      </w:r>
      <w:proofErr w:type="gramStart"/>
      <w:r>
        <w:rPr>
          <w:rFonts w:ascii="Times New Roman" w:hAnsi="Times New Roman"/>
          <w:sz w:val="24"/>
          <w:szCs w:val="24"/>
        </w:rPr>
        <w:t>forth  fruit</w:t>
      </w:r>
      <w:proofErr w:type="gramEnd"/>
      <w:r>
        <w:rPr>
          <w:rFonts w:ascii="Times New Roman" w:hAnsi="Times New Roman"/>
          <w:sz w:val="24"/>
          <w:szCs w:val="24"/>
        </w:rPr>
        <w:t xml:space="preserve"> in what we say, think and do. Lord, in Your mercy, </w:t>
      </w:r>
      <w:r>
        <w:rPr>
          <w:rFonts w:ascii="Times New Roman" w:hAnsi="Times New Roman"/>
          <w:b/>
          <w:bCs/>
          <w:sz w:val="24"/>
          <w:szCs w:val="24"/>
        </w:rPr>
        <w:t>hear our prayer.</w:t>
      </w:r>
    </w:p>
    <w:p w14:paraId="2F50E3B0" w14:textId="77777777" w:rsidR="00B2297F" w:rsidRDefault="00B2297F" w:rsidP="00B2297F">
      <w:pPr>
        <w:pStyle w:val="BodyA"/>
        <w:rPr>
          <w:rFonts w:ascii="Times New Roman" w:eastAsia="Times New Roman" w:hAnsi="Times New Roman" w:cs="Times New Roman"/>
          <w:sz w:val="24"/>
          <w:szCs w:val="24"/>
        </w:rPr>
      </w:pPr>
    </w:p>
    <w:p w14:paraId="4D3BAAC8" w14:textId="77777777" w:rsidR="00B2297F" w:rsidRDefault="00B2297F" w:rsidP="00B2297F">
      <w:pPr>
        <w:pStyle w:val="BodyA"/>
        <w:rPr>
          <w:rFonts w:ascii="Times New Roman" w:eastAsia="Times New Roman" w:hAnsi="Times New Roman" w:cs="Times New Roman"/>
          <w:sz w:val="24"/>
          <w:szCs w:val="24"/>
        </w:rPr>
      </w:pPr>
      <w:r>
        <w:rPr>
          <w:rFonts w:ascii="Times New Roman" w:hAnsi="Times New Roman"/>
          <w:sz w:val="24"/>
          <w:szCs w:val="24"/>
        </w:rPr>
        <w:t xml:space="preserve">Almighty God, </w:t>
      </w:r>
      <w:proofErr w:type="gramStart"/>
      <w:r>
        <w:rPr>
          <w:rFonts w:ascii="Times New Roman" w:hAnsi="Times New Roman"/>
          <w:sz w:val="24"/>
          <w:szCs w:val="24"/>
        </w:rPr>
        <w:t>You</w:t>
      </w:r>
      <w:proofErr w:type="gramEnd"/>
      <w:r>
        <w:rPr>
          <w:rFonts w:ascii="Times New Roman" w:hAnsi="Times New Roman"/>
          <w:sz w:val="24"/>
          <w:szCs w:val="24"/>
        </w:rPr>
        <w:t xml:space="preserve"> delivered Your Word through Moses and the prophets and fulfilled Your Word in Christ. He was planted in death for our sins and raised for our justification, and in Him shall all the nations of the earth be united. Give us pastors who will preach this truth faithfully and church workers who are devoted to Your service. Lord, in Your mercy,</w:t>
      </w:r>
      <w:r>
        <w:rPr>
          <w:rFonts w:ascii="Times New Roman" w:hAnsi="Times New Roman"/>
          <w:b/>
          <w:bCs/>
          <w:sz w:val="24"/>
          <w:szCs w:val="24"/>
        </w:rPr>
        <w:t xml:space="preserve"> hear our prayer.</w:t>
      </w:r>
    </w:p>
    <w:p w14:paraId="05139E51" w14:textId="77777777" w:rsidR="00B2297F" w:rsidRDefault="00B2297F" w:rsidP="00B2297F">
      <w:pPr>
        <w:pStyle w:val="BodyA"/>
        <w:rPr>
          <w:rFonts w:ascii="Times New Roman" w:eastAsia="Times New Roman" w:hAnsi="Times New Roman" w:cs="Times New Roman"/>
          <w:sz w:val="24"/>
          <w:szCs w:val="24"/>
        </w:rPr>
      </w:pPr>
    </w:p>
    <w:p w14:paraId="5CAD2CDE" w14:textId="77777777" w:rsidR="00B2297F" w:rsidRDefault="00B2297F" w:rsidP="00B2297F">
      <w:pPr>
        <w:pStyle w:val="BodyA"/>
        <w:rPr>
          <w:rFonts w:ascii="Times New Roman" w:eastAsia="Times New Roman" w:hAnsi="Times New Roman" w:cs="Times New Roman"/>
          <w:sz w:val="24"/>
          <w:szCs w:val="24"/>
        </w:rPr>
      </w:pPr>
      <w:r>
        <w:rPr>
          <w:rFonts w:ascii="Times New Roman" w:hAnsi="Times New Roman"/>
          <w:sz w:val="24"/>
          <w:szCs w:val="24"/>
        </w:rPr>
        <w:t xml:space="preserve">Lord God, </w:t>
      </w:r>
      <w:proofErr w:type="gramStart"/>
      <w:r>
        <w:rPr>
          <w:rFonts w:ascii="Times New Roman" w:hAnsi="Times New Roman"/>
          <w:sz w:val="24"/>
          <w:szCs w:val="24"/>
        </w:rPr>
        <w:t>You</w:t>
      </w:r>
      <w:proofErr w:type="gramEnd"/>
      <w:r>
        <w:rPr>
          <w:rFonts w:ascii="Times New Roman" w:hAnsi="Times New Roman"/>
          <w:sz w:val="24"/>
          <w:szCs w:val="24"/>
        </w:rPr>
        <w:t xml:space="preserve"> have poured out the Holy Spirit upon us, that we might believe Your truth and raise our sons and daughters in it. Bless all parents, that they may faithfully catechize their children in Your Word. Lord, in Your mercy, </w:t>
      </w:r>
      <w:r>
        <w:rPr>
          <w:rFonts w:ascii="Times New Roman" w:hAnsi="Times New Roman"/>
          <w:b/>
          <w:bCs/>
          <w:sz w:val="24"/>
          <w:szCs w:val="24"/>
        </w:rPr>
        <w:t>hear our prayer.</w:t>
      </w:r>
    </w:p>
    <w:p w14:paraId="7A9F1743" w14:textId="77777777" w:rsidR="00B2297F" w:rsidRDefault="00B2297F" w:rsidP="00B2297F">
      <w:pPr>
        <w:pStyle w:val="BodyA"/>
        <w:rPr>
          <w:rFonts w:ascii="Times New Roman" w:eastAsia="Times New Roman" w:hAnsi="Times New Roman" w:cs="Times New Roman"/>
          <w:sz w:val="24"/>
          <w:szCs w:val="24"/>
        </w:rPr>
      </w:pPr>
    </w:p>
    <w:p w14:paraId="444C64A5" w14:textId="77777777" w:rsidR="00B2297F" w:rsidRDefault="00B2297F" w:rsidP="00B2297F">
      <w:pPr>
        <w:pStyle w:val="BodyA"/>
        <w:rPr>
          <w:rFonts w:ascii="Times New Roman" w:eastAsia="Times New Roman" w:hAnsi="Times New Roman" w:cs="Times New Roman"/>
          <w:b/>
          <w:bCs/>
          <w:sz w:val="24"/>
          <w:szCs w:val="24"/>
        </w:rPr>
      </w:pPr>
      <w:r>
        <w:rPr>
          <w:rFonts w:ascii="Times New Roman" w:hAnsi="Times New Roman"/>
          <w:sz w:val="24"/>
          <w:szCs w:val="24"/>
        </w:rPr>
        <w:t xml:space="preserve">Lord, we thank You for the many blessings You have bestowed upon this nation. Grant us a long memory to recall those who gave the full measure of devotion to our country’s peace and security. </w:t>
      </w:r>
      <w:proofErr w:type="gramStart"/>
      <w:r>
        <w:rPr>
          <w:rFonts w:ascii="Times New Roman" w:hAnsi="Times New Roman"/>
          <w:sz w:val="24"/>
          <w:szCs w:val="24"/>
        </w:rPr>
        <w:t>Bring to mind</w:t>
      </w:r>
      <w:proofErr w:type="gramEnd"/>
      <w:r>
        <w:rPr>
          <w:rFonts w:ascii="Times New Roman" w:hAnsi="Times New Roman"/>
          <w:sz w:val="24"/>
          <w:szCs w:val="24"/>
        </w:rPr>
        <w:t xml:space="preserve"> the sacrifices of those who served faithfully until death in the protection of our freedom and in the defense of our land. Lord, in Your mercy,</w:t>
      </w:r>
      <w:r>
        <w:rPr>
          <w:rFonts w:ascii="Times New Roman" w:hAnsi="Times New Roman"/>
          <w:b/>
          <w:bCs/>
          <w:sz w:val="24"/>
          <w:szCs w:val="24"/>
        </w:rPr>
        <w:t xml:space="preserve"> hear our prayer.</w:t>
      </w:r>
    </w:p>
    <w:p w14:paraId="41BDD8CC" w14:textId="77777777" w:rsidR="00B2297F" w:rsidRDefault="00B2297F" w:rsidP="00B2297F">
      <w:pPr>
        <w:pStyle w:val="paragraph"/>
        <w:spacing w:before="0" w:after="0"/>
      </w:pPr>
    </w:p>
    <w:p w14:paraId="2B32CF32" w14:textId="77777777" w:rsidR="00B2297F" w:rsidRDefault="00B2297F" w:rsidP="00B2297F">
      <w:pPr>
        <w:pStyle w:val="paragraph"/>
        <w:spacing w:before="0" w:after="0"/>
        <w:rPr>
          <w:b/>
          <w:bCs/>
        </w:rPr>
      </w:pPr>
      <w:r>
        <w:t xml:space="preserve">O Lord Almighty, draw near to those who face the distress of sickness, surgery and pain </w:t>
      </w:r>
      <w:r>
        <w:rPr>
          <w:i/>
          <w:iCs/>
        </w:rPr>
        <w:t>[</w:t>
      </w:r>
      <w:proofErr w:type="gramStart"/>
      <w:r>
        <w:rPr>
          <w:i/>
          <w:iCs/>
        </w:rPr>
        <w:t>especially __</w:t>
      </w:r>
      <w:proofErr w:type="gramEnd"/>
      <w:r>
        <w:rPr>
          <w:i/>
          <w:iCs/>
        </w:rPr>
        <w:t>___________].</w:t>
      </w:r>
      <w:r>
        <w:t xml:space="preserve"> Let them not be </w:t>
      </w:r>
      <w:proofErr w:type="gramStart"/>
      <w:r>
        <w:t>afraid, and</w:t>
      </w:r>
      <w:proofErr w:type="gramEnd"/>
      <w:r>
        <w:t xml:space="preserve"> heal them according to the abundance of Your steadfast love. Lord, in Your mercy, </w:t>
      </w:r>
      <w:r>
        <w:rPr>
          <w:b/>
          <w:bCs/>
        </w:rPr>
        <w:t>hear our prayer.</w:t>
      </w:r>
    </w:p>
    <w:p w14:paraId="574376C5" w14:textId="77777777" w:rsidR="00B2297F" w:rsidRDefault="00B2297F" w:rsidP="00B2297F">
      <w:pPr>
        <w:pStyle w:val="paragraph"/>
        <w:spacing w:before="0" w:after="0"/>
        <w:rPr>
          <w:b/>
          <w:bCs/>
        </w:rPr>
      </w:pPr>
    </w:p>
    <w:p w14:paraId="523059F4" w14:textId="77777777" w:rsidR="00B2297F" w:rsidRDefault="00B2297F" w:rsidP="00B2297F">
      <w:pPr>
        <w:pStyle w:val="paragraph"/>
        <w:spacing w:before="0" w:after="0"/>
      </w:pPr>
      <w:r w:rsidRPr="00365B53">
        <w:t xml:space="preserve">Father in heaven, pour out Your Holy Spirit on all those who commune at Your altar this day. As Your Son feeds us with His body and blood, grant that we receive these sacred gifts in sincere repentance and firm faith and be raised up from death to life through His forgiveness. Lord, in Your mercy, </w:t>
      </w:r>
      <w:r w:rsidRPr="00365B53">
        <w:rPr>
          <w:b/>
          <w:bCs/>
        </w:rPr>
        <w:t>hear our prayer.</w:t>
      </w:r>
    </w:p>
    <w:p w14:paraId="23F7BF2F" w14:textId="77777777" w:rsidR="00B2297F" w:rsidRDefault="00B2297F" w:rsidP="00B2297F">
      <w:pPr>
        <w:pStyle w:val="paragraph"/>
        <w:spacing w:before="0" w:after="0"/>
      </w:pPr>
    </w:p>
    <w:p w14:paraId="726E23DF" w14:textId="77777777" w:rsidR="00B2297F" w:rsidRDefault="00B2297F" w:rsidP="00B2297F">
      <w:pPr>
        <w:pStyle w:val="paragraph"/>
        <w:spacing w:before="0" w:after="0"/>
      </w:pPr>
      <w:r>
        <w:t xml:space="preserve">Advocate and Defender whose light never wanes, we bless You, that on the great and magnificent day, </w:t>
      </w:r>
      <w:proofErr w:type="gramStart"/>
      <w:r>
        <w:t>You</w:t>
      </w:r>
      <w:proofErr w:type="gramEnd"/>
      <w:r>
        <w:t xml:space="preserve"> will raise </w:t>
      </w:r>
      <w:proofErr w:type="gramStart"/>
      <w:r>
        <w:t>all of</w:t>
      </w:r>
      <w:proofErr w:type="gramEnd"/>
      <w:r>
        <w:t xml:space="preserve"> the dead and give unto those who believe in Jesus eternal life. We remember with thanksgiving those who have gone before us and are at rest </w:t>
      </w:r>
      <w:r>
        <w:rPr>
          <w:i/>
          <w:iCs/>
        </w:rPr>
        <w:t>[especially _____________].</w:t>
      </w:r>
      <w:r>
        <w:t xml:space="preserve"> Comfort those who </w:t>
      </w:r>
      <w:proofErr w:type="gramStart"/>
      <w:r>
        <w:t>mourn, and</w:t>
      </w:r>
      <w:proofErr w:type="gramEnd"/>
      <w:r>
        <w:t xml:space="preserve"> bring us all with them into the light that knows no darkness. Lord, in Your mercy, </w:t>
      </w:r>
      <w:r>
        <w:rPr>
          <w:b/>
          <w:bCs/>
        </w:rPr>
        <w:t>hear our prayer.</w:t>
      </w:r>
    </w:p>
    <w:p w14:paraId="06630BE4" w14:textId="77777777" w:rsidR="00B2297F" w:rsidRDefault="00B2297F" w:rsidP="00B2297F">
      <w:pPr>
        <w:pStyle w:val="paragraph"/>
        <w:spacing w:before="0" w:after="0"/>
      </w:pPr>
    </w:p>
    <w:p w14:paraId="20CBD045" w14:textId="77777777" w:rsidR="00B2297F" w:rsidRDefault="00B2297F" w:rsidP="00B2297F">
      <w:pPr>
        <w:pStyle w:val="paragraph"/>
        <w:spacing w:before="0" w:after="0"/>
      </w:pPr>
      <w:r>
        <w:t xml:space="preserve">Almighty Father, with Your Son, Jesus Christ, send Your Holy Spirit into our hearts through Your Word to rule and govern us according to Your will. Comfort us in every temptation and misfortune and defend us against every error, that we may continue steadfast in the faith, increase in love and good works, and — trusting firmly in Your grace — obtain eternal salvation; through the same Jesus Christ, Your Son, our Lord, who lives and reigns with You and the Holy Spirit, one God, now and forever. </w:t>
      </w:r>
      <w:r>
        <w:rPr>
          <w:b/>
          <w:bCs/>
        </w:rPr>
        <w:t>Amen.</w:t>
      </w:r>
    </w:p>
    <w:p w14:paraId="4601A183" w14:textId="77777777" w:rsidR="00B2297F" w:rsidRDefault="00B2297F" w:rsidP="00B2297F">
      <w:pPr>
        <w:pStyle w:val="paragraph"/>
        <w:spacing w:before="0" w:after="0"/>
      </w:pPr>
    </w:p>
    <w:p w14:paraId="479DEC24" w14:textId="77777777" w:rsidR="00B2297F" w:rsidRDefault="00B2297F" w:rsidP="00B2297F">
      <w:pPr>
        <w:pStyle w:val="BodyA"/>
      </w:pPr>
      <w:r>
        <w:rPr>
          <w:rFonts w:ascii="Arial Unicode MS" w:hAnsi="Arial Unicode MS"/>
          <w:sz w:val="24"/>
          <w:szCs w:val="24"/>
        </w:rPr>
        <w:br w:type="page"/>
      </w:r>
    </w:p>
    <w:p w14:paraId="1078FAD8" w14:textId="77777777" w:rsidR="00B2297F" w:rsidRDefault="00B2297F" w:rsidP="00B2297F">
      <w:pPr>
        <w:pStyle w:val="BodyA"/>
        <w:rPr>
          <w:rFonts w:ascii="Times New Roman" w:eastAsia="Times New Roman" w:hAnsi="Times New Roman" w:cs="Times New Roman"/>
          <w:b/>
          <w:bCs/>
          <w:sz w:val="24"/>
          <w:szCs w:val="24"/>
        </w:rPr>
      </w:pPr>
      <w:r>
        <w:rPr>
          <w:rFonts w:ascii="Times New Roman" w:hAnsi="Times New Roman"/>
          <w:b/>
          <w:bCs/>
          <w:sz w:val="24"/>
          <w:szCs w:val="24"/>
        </w:rPr>
        <w:lastRenderedPageBreak/>
        <w:t xml:space="preserve">Prayer of the Church — </w:t>
      </w:r>
      <w:proofErr w:type="spellStart"/>
      <w:r>
        <w:rPr>
          <w:rFonts w:ascii="Times New Roman" w:hAnsi="Times New Roman"/>
          <w:b/>
          <w:bCs/>
          <w:sz w:val="24"/>
          <w:szCs w:val="24"/>
        </w:rPr>
        <w:t>Ektene</w:t>
      </w:r>
      <w:proofErr w:type="spellEnd"/>
      <w:r>
        <w:rPr>
          <w:rFonts w:ascii="Times New Roman" w:hAnsi="Times New Roman"/>
          <w:b/>
          <w:bCs/>
          <w:sz w:val="24"/>
          <w:szCs w:val="24"/>
        </w:rPr>
        <w:t xml:space="preserve"> Form</w:t>
      </w:r>
    </w:p>
    <w:p w14:paraId="0C3BFB2D" w14:textId="77777777" w:rsidR="00B2297F" w:rsidRDefault="00B2297F" w:rsidP="00B2297F">
      <w:pPr>
        <w:pStyle w:val="Default"/>
        <w:rPr>
          <w:rFonts w:ascii="Times New Roman" w:eastAsia="Times New Roman" w:hAnsi="Times New Roman" w:cs="Times New Roman"/>
          <w:b/>
          <w:bCs/>
        </w:rPr>
      </w:pPr>
      <w:r>
        <w:rPr>
          <w:rFonts w:ascii="Times New Roman" w:hAnsi="Times New Roman"/>
          <w:b/>
          <w:bCs/>
        </w:rPr>
        <w:t xml:space="preserve">The Day of Pentecost </w:t>
      </w:r>
    </w:p>
    <w:p w14:paraId="741FA47E" w14:textId="77777777" w:rsidR="00B2297F" w:rsidRDefault="00B2297F" w:rsidP="00B2297F">
      <w:pPr>
        <w:pStyle w:val="BodyA"/>
        <w:rPr>
          <w:rFonts w:ascii="Times New Roman" w:eastAsia="Times New Roman" w:hAnsi="Times New Roman" w:cs="Times New Roman"/>
          <w:b/>
          <w:bCs/>
          <w:sz w:val="24"/>
          <w:szCs w:val="24"/>
        </w:rPr>
      </w:pPr>
      <w:r>
        <w:rPr>
          <w:rFonts w:ascii="Times New Roman" w:hAnsi="Times New Roman"/>
          <w:b/>
          <w:bCs/>
          <w:sz w:val="24"/>
          <w:szCs w:val="24"/>
        </w:rPr>
        <w:t>24 May 2026</w:t>
      </w:r>
    </w:p>
    <w:p w14:paraId="7CF669FC" w14:textId="77777777" w:rsidR="00B2297F" w:rsidRDefault="00B2297F" w:rsidP="00B2297F">
      <w:pPr>
        <w:pStyle w:val="BodyA"/>
        <w:rPr>
          <w:rFonts w:ascii="Times New Roman" w:eastAsia="Times New Roman" w:hAnsi="Times New Roman" w:cs="Times New Roman"/>
          <w:sz w:val="24"/>
          <w:szCs w:val="24"/>
        </w:rPr>
      </w:pPr>
    </w:p>
    <w:p w14:paraId="144CDE43" w14:textId="77777777" w:rsidR="00B2297F" w:rsidRDefault="00B2297F" w:rsidP="00B2297F">
      <w:pPr>
        <w:pStyle w:val="BodyA"/>
        <w:rPr>
          <w:rFonts w:ascii="Times New Roman" w:eastAsia="Times New Roman" w:hAnsi="Times New Roman" w:cs="Times New Roman"/>
          <w:b/>
          <w:bCs/>
          <w:sz w:val="24"/>
          <w:szCs w:val="24"/>
        </w:rPr>
      </w:pPr>
      <w:r>
        <w:rPr>
          <w:rFonts w:ascii="Times New Roman" w:hAnsi="Times New Roman"/>
          <w:sz w:val="24"/>
          <w:szCs w:val="24"/>
        </w:rPr>
        <w:t xml:space="preserve">In peace, let us pray to the Lord: </w:t>
      </w:r>
      <w:r>
        <w:rPr>
          <w:rFonts w:ascii="Times New Roman" w:hAnsi="Times New Roman"/>
          <w:b/>
          <w:bCs/>
          <w:sz w:val="24"/>
          <w:szCs w:val="24"/>
        </w:rPr>
        <w:t>Lord, have mercy.</w:t>
      </w:r>
    </w:p>
    <w:p w14:paraId="63F7719A" w14:textId="77777777" w:rsidR="00B2297F" w:rsidRDefault="00B2297F" w:rsidP="00B2297F">
      <w:pPr>
        <w:pStyle w:val="paragraph"/>
        <w:spacing w:before="0" w:after="0"/>
      </w:pPr>
    </w:p>
    <w:p w14:paraId="26CE02CE" w14:textId="77777777" w:rsidR="00B2297F" w:rsidRDefault="00B2297F" w:rsidP="00B2297F">
      <w:pPr>
        <w:pStyle w:val="paragraph"/>
        <w:spacing w:before="0" w:after="0"/>
      </w:pPr>
      <w:r>
        <w:t>For all the baptized, that the baptismal water of life may bring forth its full fruit in all we say, think and do, let us pray to the Lord: </w:t>
      </w:r>
      <w:r>
        <w:rPr>
          <w:b/>
          <w:bCs/>
        </w:rPr>
        <w:t>Lord, have mercy.</w:t>
      </w:r>
    </w:p>
    <w:p w14:paraId="484E54DA" w14:textId="77777777" w:rsidR="00B2297F" w:rsidRDefault="00B2297F" w:rsidP="00B2297F">
      <w:pPr>
        <w:pStyle w:val="paragraph"/>
        <w:spacing w:before="0" w:after="0"/>
      </w:pPr>
    </w:p>
    <w:p w14:paraId="001A1BFF" w14:textId="77777777" w:rsidR="00B2297F" w:rsidRDefault="00B2297F" w:rsidP="00B2297F">
      <w:pPr>
        <w:pStyle w:val="paragraph"/>
        <w:spacing w:before="0" w:after="0"/>
        <w:rPr>
          <w:b/>
          <w:bCs/>
        </w:rPr>
      </w:pPr>
      <w:r>
        <w:t xml:space="preserve">For faithful pastors and church workers devoted to the service of God, who delivered His Word through Moses and the prophets and fulfilled it in Christ, who died for our sins and was raised for our justification, let us pray to the Lord: </w:t>
      </w:r>
      <w:r>
        <w:rPr>
          <w:b/>
          <w:bCs/>
        </w:rPr>
        <w:t>Lord, have mercy.</w:t>
      </w:r>
    </w:p>
    <w:p w14:paraId="04B0AF3A" w14:textId="77777777" w:rsidR="00B2297F" w:rsidRDefault="00B2297F" w:rsidP="00B2297F">
      <w:pPr>
        <w:pStyle w:val="paragraph"/>
        <w:spacing w:before="0" w:after="0"/>
      </w:pPr>
    </w:p>
    <w:p w14:paraId="093EF048" w14:textId="77777777" w:rsidR="00B2297F" w:rsidRDefault="00B2297F" w:rsidP="00B2297F">
      <w:pPr>
        <w:pStyle w:val="paragraph"/>
        <w:spacing w:before="0" w:after="0"/>
      </w:pPr>
      <w:r>
        <w:t>For all parents, that God would continue to pour out His Spirit upon them to catechize their children faithfully in His Word, let us pray to the Lord:</w:t>
      </w:r>
      <w:r>
        <w:rPr>
          <w:b/>
          <w:bCs/>
        </w:rPr>
        <w:t xml:space="preserve"> Lord, have mercy.</w:t>
      </w:r>
    </w:p>
    <w:p w14:paraId="4E94C273" w14:textId="77777777" w:rsidR="00B2297F" w:rsidRDefault="00B2297F" w:rsidP="00B2297F">
      <w:pPr>
        <w:pStyle w:val="paragraph"/>
        <w:spacing w:before="0" w:after="0"/>
      </w:pPr>
    </w:p>
    <w:p w14:paraId="3BF48397" w14:textId="77777777" w:rsidR="00B2297F" w:rsidRDefault="00B2297F" w:rsidP="00B2297F">
      <w:pPr>
        <w:pStyle w:val="paragraph"/>
        <w:spacing w:before="0" w:after="0"/>
      </w:pPr>
      <w:r>
        <w:t xml:space="preserve">For a long memory to recall those who gave the full measure of devotion to our country’s peace and security and served faithfully until death in the protection of our freedom and in the defense of our land, let us pray to the Lord: </w:t>
      </w:r>
      <w:r>
        <w:rPr>
          <w:b/>
          <w:bCs/>
        </w:rPr>
        <w:t>Lord, have mercy</w:t>
      </w:r>
      <w:r>
        <w:t>.</w:t>
      </w:r>
    </w:p>
    <w:p w14:paraId="2E6916DE" w14:textId="77777777" w:rsidR="00B2297F" w:rsidRDefault="00B2297F" w:rsidP="00B2297F">
      <w:pPr>
        <w:pStyle w:val="paragraph"/>
        <w:spacing w:before="0" w:after="0"/>
      </w:pPr>
    </w:p>
    <w:p w14:paraId="109F026A" w14:textId="77777777" w:rsidR="00B2297F" w:rsidRDefault="00B2297F" w:rsidP="00B2297F">
      <w:pPr>
        <w:pStyle w:val="paragraph"/>
        <w:spacing w:before="0" w:after="0"/>
        <w:rPr>
          <w:b/>
          <w:bCs/>
        </w:rPr>
      </w:pPr>
      <w:r>
        <w:t xml:space="preserve">For all who face sickness, surgery and pain, </w:t>
      </w:r>
      <w:r>
        <w:rPr>
          <w:i/>
          <w:iCs/>
        </w:rPr>
        <w:t>[especially _____________,]</w:t>
      </w:r>
      <w:r>
        <w:t xml:space="preserve"> that they may not be afraid, and that they might be healed according to the abundance of God’s steadfast love, let us pray to the Lord:</w:t>
      </w:r>
      <w:r>
        <w:rPr>
          <w:b/>
          <w:bCs/>
        </w:rPr>
        <w:t xml:space="preserve"> Lord, have mercy. </w:t>
      </w:r>
    </w:p>
    <w:p w14:paraId="3F2C6616" w14:textId="77777777" w:rsidR="00B2297F" w:rsidRDefault="00B2297F" w:rsidP="00B2297F">
      <w:pPr>
        <w:pStyle w:val="paragraph"/>
        <w:spacing w:before="0" w:after="0"/>
        <w:rPr>
          <w:b/>
          <w:bCs/>
        </w:rPr>
      </w:pPr>
    </w:p>
    <w:p w14:paraId="25554212" w14:textId="77777777" w:rsidR="00B2297F" w:rsidRDefault="00B2297F" w:rsidP="00B2297F">
      <w:pPr>
        <w:pStyle w:val="paragraph"/>
        <w:spacing w:before="0" w:after="0"/>
      </w:pPr>
      <w:r w:rsidRPr="00365B53">
        <w:t xml:space="preserve">For those who commune at the Lord’s altar this day, that they may receive our Lord Jesus’ gifts in sincere repentance, and through firm faith be raised up from death to life through His forgiveness, let us pray to the Lord: </w:t>
      </w:r>
      <w:r w:rsidRPr="00365B53">
        <w:rPr>
          <w:b/>
          <w:bCs/>
        </w:rPr>
        <w:t>Lord, have mercy.</w:t>
      </w:r>
    </w:p>
    <w:p w14:paraId="52D46B7A" w14:textId="77777777" w:rsidR="00B2297F" w:rsidRDefault="00B2297F" w:rsidP="00B2297F">
      <w:pPr>
        <w:pStyle w:val="paragraph"/>
        <w:spacing w:before="0" w:after="0"/>
      </w:pPr>
    </w:p>
    <w:p w14:paraId="3A2C1757" w14:textId="77777777" w:rsidR="00B2297F" w:rsidRDefault="00B2297F" w:rsidP="00B2297F">
      <w:pPr>
        <w:pStyle w:val="paragraph"/>
        <w:spacing w:before="0" w:after="0"/>
      </w:pPr>
      <w:r>
        <w:t xml:space="preserve">In thanksgiving for the resurrection of the dead and the eternal life in Christ Jesus; and in remembrance of those who have gone before us and are at rest, </w:t>
      </w:r>
      <w:r>
        <w:rPr>
          <w:i/>
          <w:iCs/>
        </w:rPr>
        <w:t xml:space="preserve">[including _____________,] </w:t>
      </w:r>
      <w:r>
        <w:t>let us pray to the Lord:</w:t>
      </w:r>
      <w:r>
        <w:rPr>
          <w:b/>
          <w:bCs/>
        </w:rPr>
        <w:t xml:space="preserve"> Lord, have mercy.</w:t>
      </w:r>
    </w:p>
    <w:p w14:paraId="48882D49" w14:textId="77777777" w:rsidR="00B2297F" w:rsidRDefault="00B2297F" w:rsidP="00B2297F">
      <w:pPr>
        <w:pStyle w:val="paragraph"/>
        <w:spacing w:before="0" w:after="0"/>
      </w:pPr>
    </w:p>
    <w:p w14:paraId="2B3E2AB4" w14:textId="77777777" w:rsidR="00B2297F" w:rsidRDefault="00B2297F" w:rsidP="00B2297F">
      <w:pPr>
        <w:pStyle w:val="paragraph"/>
        <w:spacing w:before="0" w:after="0"/>
      </w:pPr>
      <w:r>
        <w:t xml:space="preserve">Almighty Father, with Your Son, Jesus Christ, send Your Holy Spirit into our hearts through Your Word to rule and govern us according to Your will. Comfort us in every temptation and misfortune and defend us against every error, that we may continue steadfast in the faith, increase in love and good works, and — trusting firmly in Your grace — obtain eternal salvation; through the same Jesus Christ, Your Son, our Lord, who lives and reigns with You and the Holy Spirit, one God, now and forever. </w:t>
      </w:r>
      <w:r>
        <w:rPr>
          <w:b/>
          <w:bCs/>
        </w:rPr>
        <w:t>Amen.</w:t>
      </w:r>
    </w:p>
    <w:p w14:paraId="54DE888E" w14:textId="77777777" w:rsidR="00615603" w:rsidRDefault="00615603"/>
    <w:sectPr w:rsidR="00615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roman"/>
    <w:pitch w:val="default"/>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97F"/>
    <w:rsid w:val="00292A36"/>
    <w:rsid w:val="00484F79"/>
    <w:rsid w:val="00615603"/>
    <w:rsid w:val="0084516F"/>
    <w:rsid w:val="00873BA7"/>
    <w:rsid w:val="008C27E9"/>
    <w:rsid w:val="008D3670"/>
    <w:rsid w:val="00A02208"/>
    <w:rsid w:val="00B2297F"/>
    <w:rsid w:val="00CA7A10"/>
    <w:rsid w:val="00D64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29F3A"/>
  <w15:chartTrackingRefBased/>
  <w15:docId w15:val="{5D9A1407-388F-412C-960E-ED51D9F04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9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9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9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9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9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9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9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9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9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9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9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9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9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9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9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9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9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97F"/>
    <w:rPr>
      <w:rFonts w:eastAsiaTheme="majorEastAsia" w:cstheme="majorBidi"/>
      <w:color w:val="272727" w:themeColor="text1" w:themeTint="D8"/>
    </w:rPr>
  </w:style>
  <w:style w:type="paragraph" w:styleId="Title">
    <w:name w:val="Title"/>
    <w:basedOn w:val="Normal"/>
    <w:next w:val="Normal"/>
    <w:link w:val="TitleChar"/>
    <w:uiPriority w:val="10"/>
    <w:qFormat/>
    <w:rsid w:val="00B229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9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9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9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97F"/>
    <w:pPr>
      <w:spacing w:before="160"/>
      <w:jc w:val="center"/>
    </w:pPr>
    <w:rPr>
      <w:i/>
      <w:iCs/>
      <w:color w:val="404040" w:themeColor="text1" w:themeTint="BF"/>
    </w:rPr>
  </w:style>
  <w:style w:type="character" w:customStyle="1" w:styleId="QuoteChar">
    <w:name w:val="Quote Char"/>
    <w:basedOn w:val="DefaultParagraphFont"/>
    <w:link w:val="Quote"/>
    <w:uiPriority w:val="29"/>
    <w:rsid w:val="00B2297F"/>
    <w:rPr>
      <w:i/>
      <w:iCs/>
      <w:color w:val="404040" w:themeColor="text1" w:themeTint="BF"/>
    </w:rPr>
  </w:style>
  <w:style w:type="paragraph" w:styleId="ListParagraph">
    <w:name w:val="List Paragraph"/>
    <w:basedOn w:val="Normal"/>
    <w:uiPriority w:val="34"/>
    <w:qFormat/>
    <w:rsid w:val="00B2297F"/>
    <w:pPr>
      <w:ind w:left="720"/>
      <w:contextualSpacing/>
    </w:pPr>
  </w:style>
  <w:style w:type="character" w:styleId="IntenseEmphasis">
    <w:name w:val="Intense Emphasis"/>
    <w:basedOn w:val="DefaultParagraphFont"/>
    <w:uiPriority w:val="21"/>
    <w:qFormat/>
    <w:rsid w:val="00B2297F"/>
    <w:rPr>
      <w:i/>
      <w:iCs/>
      <w:color w:val="0F4761" w:themeColor="accent1" w:themeShade="BF"/>
    </w:rPr>
  </w:style>
  <w:style w:type="paragraph" w:styleId="IntenseQuote">
    <w:name w:val="Intense Quote"/>
    <w:basedOn w:val="Normal"/>
    <w:next w:val="Normal"/>
    <w:link w:val="IntenseQuoteChar"/>
    <w:uiPriority w:val="30"/>
    <w:qFormat/>
    <w:rsid w:val="00B229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97F"/>
    <w:rPr>
      <w:i/>
      <w:iCs/>
      <w:color w:val="0F4761" w:themeColor="accent1" w:themeShade="BF"/>
    </w:rPr>
  </w:style>
  <w:style w:type="character" w:styleId="IntenseReference">
    <w:name w:val="Intense Reference"/>
    <w:basedOn w:val="DefaultParagraphFont"/>
    <w:uiPriority w:val="32"/>
    <w:qFormat/>
    <w:rsid w:val="00B2297F"/>
    <w:rPr>
      <w:b/>
      <w:bCs/>
      <w:smallCaps/>
      <w:color w:val="0F4761" w:themeColor="accent1" w:themeShade="BF"/>
      <w:spacing w:val="5"/>
    </w:rPr>
  </w:style>
  <w:style w:type="paragraph" w:customStyle="1" w:styleId="BodyA">
    <w:name w:val="Body A"/>
    <w:rsid w:val="00B2297F"/>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u w:color="000000"/>
      <w:bdr w:val="nil"/>
      <w14:ligatures w14:val="none"/>
    </w:rPr>
  </w:style>
  <w:style w:type="paragraph" w:customStyle="1" w:styleId="Default">
    <w:name w:val="Default"/>
    <w:rsid w:val="00B2297F"/>
    <w:pPr>
      <w:pBdr>
        <w:top w:val="nil"/>
        <w:left w:val="nil"/>
        <w:bottom w:val="nil"/>
        <w:right w:val="nil"/>
        <w:between w:val="nil"/>
        <w:bar w:val="nil"/>
      </w:pBdr>
      <w:spacing w:after="0" w:line="240" w:lineRule="auto"/>
    </w:pPr>
    <w:rPr>
      <w:rFonts w:ascii="Arial" w:eastAsia="Arial Unicode MS" w:hAnsi="Arial" w:cs="Arial Unicode MS"/>
      <w:color w:val="000000"/>
      <w:kern w:val="0"/>
      <w:u w:color="000000"/>
      <w:bdr w:val="nil"/>
      <w14:textOutline w14:w="0" w14:cap="flat" w14:cmpd="sng" w14:algn="ctr">
        <w14:noFill/>
        <w14:prstDash w14:val="solid"/>
        <w14:bevel/>
      </w14:textOutline>
      <w14:ligatures w14:val="none"/>
    </w:rPr>
  </w:style>
  <w:style w:type="paragraph" w:customStyle="1" w:styleId="paragraph">
    <w:name w:val="paragraph"/>
    <w:rsid w:val="00B2297F"/>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u w:color="000000"/>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903</Words>
  <Characters>4091</Characters>
  <Application>Microsoft Office Word</Application>
  <DocSecurity>0</DocSecurity>
  <Lines>87</Lines>
  <Paragraphs>29</Paragraphs>
  <ScaleCrop>false</ScaleCrop>
  <HeadingPairs>
    <vt:vector size="2" baseType="variant">
      <vt:variant>
        <vt:lpstr>Title</vt:lpstr>
      </vt:variant>
      <vt:variant>
        <vt:i4>1</vt:i4>
      </vt:variant>
    </vt:vector>
  </HeadingPairs>
  <TitlesOfParts>
    <vt:vector size="1" baseType="lpstr">
      <vt:lpstr>LCMS Prayers of the Church — Three-Year Series A — The Day of Pentecost — May 24, 2026 — Responsive and Ektene Forms</vt:lpstr>
    </vt:vector>
  </TitlesOfParts>
  <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Three-Year Series A — The Day of Pentecost — May 24, 2026 — Responsive and Ektene Forms</dc:title>
  <dc:subject>LCMS Prayers of the Church — Three-Year Series A — The Day of Pentecost — May 24, 2026 — Responsive and Ektene Forms</dc:subject>
  <dc:creator>The Lutheran Church—Missouri Synod</dc:creator>
  <cp:keywords/>
  <dc:description/>
  <cp:lastModifiedBy>Paul Keup</cp:lastModifiedBy>
  <cp:revision>1</cp:revision>
  <dcterms:created xsi:type="dcterms:W3CDTF">2026-04-14T17:10:00Z</dcterms:created>
  <dcterms:modified xsi:type="dcterms:W3CDTF">2026-04-14T17:11:00Z</dcterms:modified>
</cp:coreProperties>
</file>