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E23B9" w14:textId="77777777" w:rsidR="00DA37C8" w:rsidRDefault="00DA37C8" w:rsidP="00DA37C8">
      <w:pPr>
        <w:pStyle w:val="BodyA"/>
        <w:rPr>
          <w:rFonts w:ascii="Times New Roman" w:eastAsia="Times New Roman" w:hAnsi="Times New Roman" w:cs="Times New Roman"/>
          <w:b/>
          <w:bCs/>
          <w:sz w:val="24"/>
          <w:szCs w:val="24"/>
        </w:rPr>
      </w:pPr>
      <w:r>
        <w:rPr>
          <w:rFonts w:ascii="Times New Roman" w:hAnsi="Times New Roman"/>
          <w:b/>
          <w:bCs/>
          <w:sz w:val="24"/>
          <w:szCs w:val="24"/>
        </w:rPr>
        <w:t>Prayer of the Church — Responsive Form</w:t>
      </w:r>
    </w:p>
    <w:p w14:paraId="30DD319F" w14:textId="77777777" w:rsidR="00DA37C8" w:rsidRDefault="00DA37C8" w:rsidP="00DA37C8">
      <w:pPr>
        <w:pStyle w:val="Default"/>
        <w:rPr>
          <w:rFonts w:ascii="Times New Roman" w:eastAsia="Times New Roman" w:hAnsi="Times New Roman" w:cs="Times New Roman"/>
          <w:b/>
          <w:bCs/>
        </w:rPr>
      </w:pPr>
      <w:r>
        <w:rPr>
          <w:rFonts w:ascii="Times New Roman" w:hAnsi="Times New Roman"/>
          <w:b/>
          <w:bCs/>
        </w:rPr>
        <w:t xml:space="preserve">Seventh Sunday of Easter </w:t>
      </w:r>
    </w:p>
    <w:p w14:paraId="30C56A31" w14:textId="77777777" w:rsidR="00DA37C8" w:rsidRDefault="00DA37C8" w:rsidP="00DA37C8">
      <w:pPr>
        <w:pStyle w:val="Default"/>
        <w:rPr>
          <w:rFonts w:ascii="Times New Roman" w:eastAsia="Times New Roman" w:hAnsi="Times New Roman" w:cs="Times New Roman"/>
          <w:b/>
          <w:bCs/>
        </w:rPr>
      </w:pPr>
      <w:r>
        <w:rPr>
          <w:rFonts w:ascii="Times New Roman" w:hAnsi="Times New Roman"/>
          <w:b/>
          <w:bCs/>
        </w:rPr>
        <w:t>17 May 2026</w:t>
      </w:r>
    </w:p>
    <w:p w14:paraId="2087B3F1" w14:textId="77777777" w:rsidR="00DA37C8" w:rsidRDefault="00DA37C8" w:rsidP="00DA37C8">
      <w:pPr>
        <w:pStyle w:val="paragraph"/>
        <w:spacing w:before="0" w:after="0"/>
      </w:pPr>
    </w:p>
    <w:p w14:paraId="110EEBBC" w14:textId="77777777" w:rsidR="00DA37C8" w:rsidRDefault="00DA37C8" w:rsidP="00DA37C8">
      <w:pPr>
        <w:pStyle w:val="BodyA"/>
        <w:rPr>
          <w:rFonts w:ascii="Times New Roman" w:eastAsia="Times New Roman" w:hAnsi="Times New Roman" w:cs="Times New Roman"/>
          <w:sz w:val="24"/>
          <w:szCs w:val="24"/>
        </w:rPr>
      </w:pPr>
      <w:r>
        <w:rPr>
          <w:rFonts w:ascii="Times New Roman" w:hAnsi="Times New Roman"/>
          <w:sz w:val="24"/>
          <w:szCs w:val="24"/>
        </w:rPr>
        <w:t>Let us pray for the whole Church of God in Christ Jesus and for all people according to their needs.</w:t>
      </w:r>
    </w:p>
    <w:p w14:paraId="04765435" w14:textId="77777777" w:rsidR="00DA37C8" w:rsidRDefault="00DA37C8" w:rsidP="00DA37C8">
      <w:pPr>
        <w:pStyle w:val="BodyA"/>
        <w:rPr>
          <w:rFonts w:ascii="Times New Roman" w:eastAsia="Times New Roman" w:hAnsi="Times New Roman" w:cs="Times New Roman"/>
          <w:b/>
          <w:bCs/>
          <w:sz w:val="24"/>
          <w:szCs w:val="24"/>
        </w:rPr>
      </w:pPr>
    </w:p>
    <w:p w14:paraId="4A891E9D" w14:textId="77777777" w:rsidR="00DA37C8" w:rsidRDefault="00DA37C8" w:rsidP="00DA37C8">
      <w:pPr>
        <w:pStyle w:val="BodyA"/>
        <w:rPr>
          <w:rFonts w:ascii="Times New Roman" w:eastAsia="Times New Roman" w:hAnsi="Times New Roman" w:cs="Times New Roman"/>
          <w:b/>
          <w:bCs/>
          <w:sz w:val="24"/>
          <w:szCs w:val="24"/>
        </w:rPr>
      </w:pPr>
      <w:r>
        <w:rPr>
          <w:rFonts w:ascii="Times New Roman" w:hAnsi="Times New Roman"/>
          <w:sz w:val="24"/>
          <w:szCs w:val="24"/>
        </w:rPr>
        <w:t xml:space="preserve">O Lord, </w:t>
      </w:r>
      <w:proofErr w:type="gramStart"/>
      <w:r>
        <w:rPr>
          <w:rFonts w:ascii="Times New Roman" w:hAnsi="Times New Roman"/>
          <w:sz w:val="24"/>
          <w:szCs w:val="24"/>
        </w:rPr>
        <w:t>You</w:t>
      </w:r>
      <w:proofErr w:type="gramEnd"/>
      <w:r>
        <w:rPr>
          <w:rFonts w:ascii="Times New Roman" w:hAnsi="Times New Roman"/>
          <w:sz w:val="24"/>
          <w:szCs w:val="24"/>
        </w:rPr>
        <w:t xml:space="preserve"> </w:t>
      </w:r>
      <w:proofErr w:type="gramStart"/>
      <w:r>
        <w:rPr>
          <w:rFonts w:ascii="Times New Roman" w:hAnsi="Times New Roman"/>
          <w:sz w:val="24"/>
          <w:szCs w:val="24"/>
        </w:rPr>
        <w:t>resist the proud</w:t>
      </w:r>
      <w:proofErr w:type="gramEnd"/>
      <w:r>
        <w:rPr>
          <w:rFonts w:ascii="Times New Roman" w:hAnsi="Times New Roman"/>
          <w:sz w:val="24"/>
          <w:szCs w:val="24"/>
        </w:rPr>
        <w:t xml:space="preserve"> and give grace to the humble. Grant us true humility after the likeness of Your Son, that we would never be arrogant or prideful and thus provoke Your wrath, but in all lowliness be made partakers of Your grace. Lord, in Your mercy, </w:t>
      </w:r>
      <w:r>
        <w:rPr>
          <w:rFonts w:ascii="Times New Roman" w:hAnsi="Times New Roman"/>
          <w:b/>
          <w:bCs/>
          <w:sz w:val="24"/>
          <w:szCs w:val="24"/>
        </w:rPr>
        <w:t>hear our prayer.</w:t>
      </w:r>
    </w:p>
    <w:p w14:paraId="09685111" w14:textId="77777777" w:rsidR="00DA37C8" w:rsidRDefault="00DA37C8" w:rsidP="00DA37C8">
      <w:pPr>
        <w:pStyle w:val="BodyA"/>
        <w:rPr>
          <w:rFonts w:ascii="Times New Roman" w:eastAsia="Times New Roman" w:hAnsi="Times New Roman" w:cs="Times New Roman"/>
          <w:b/>
          <w:bCs/>
          <w:sz w:val="24"/>
          <w:szCs w:val="24"/>
        </w:rPr>
      </w:pPr>
    </w:p>
    <w:p w14:paraId="01FABF76" w14:textId="77777777" w:rsidR="00DA37C8" w:rsidRDefault="00DA37C8" w:rsidP="00DA37C8">
      <w:pPr>
        <w:pStyle w:val="paragraph"/>
        <w:spacing w:before="0" w:after="0"/>
      </w:pPr>
      <w:r>
        <w:t xml:space="preserve">O God, </w:t>
      </w:r>
      <w:proofErr w:type="gramStart"/>
      <w:r>
        <w:t>You</w:t>
      </w:r>
      <w:proofErr w:type="gramEnd"/>
      <w:r>
        <w:t xml:space="preserve"> have provided pastors to preach Your Word, administer Your Sacraments and shepherd Your people. Guard them from leading Your sheep astray. Grant that, through their preaching, </w:t>
      </w:r>
      <w:proofErr w:type="gramStart"/>
      <w:r>
        <w:t>Your</w:t>
      </w:r>
      <w:proofErr w:type="gramEnd"/>
      <w:r>
        <w:t xml:space="preserve"> people may be pierced by the Law and saved by the Gospel. Finally, shield them from the assaults of the devil, who would silence Your Word. Lord, in Your mercy, </w:t>
      </w:r>
      <w:r>
        <w:rPr>
          <w:b/>
          <w:bCs/>
        </w:rPr>
        <w:t>hear our prayer.</w:t>
      </w:r>
    </w:p>
    <w:p w14:paraId="0B8FD3E2" w14:textId="77777777" w:rsidR="00DA37C8" w:rsidRDefault="00DA37C8" w:rsidP="00DA37C8">
      <w:pPr>
        <w:pStyle w:val="paragraph"/>
        <w:spacing w:before="0" w:after="0"/>
      </w:pPr>
    </w:p>
    <w:p w14:paraId="27C0398E" w14:textId="77777777" w:rsidR="00DA37C8" w:rsidRDefault="00DA37C8" w:rsidP="00DA37C8">
      <w:pPr>
        <w:pStyle w:val="paragraph"/>
        <w:spacing w:before="0" w:after="0"/>
      </w:pPr>
      <w:r>
        <w:t xml:space="preserve">Heavenly Father, </w:t>
      </w:r>
      <w:proofErr w:type="gramStart"/>
      <w:r>
        <w:t>You</w:t>
      </w:r>
      <w:proofErr w:type="gramEnd"/>
      <w:r>
        <w:t xml:space="preserve"> settle the solitary in families </w:t>
      </w:r>
      <w:proofErr w:type="gramStart"/>
      <w:r>
        <w:t>in order to</w:t>
      </w:r>
      <w:proofErr w:type="gramEnd"/>
      <w:r>
        <w:t xml:space="preserve"> nurture their faith and train them in righteousness. Bless and strengthen parents to bring up their children to resist temptation and to endure all things for the sake of Your name. Lord, in Your mercy, </w:t>
      </w:r>
      <w:r>
        <w:rPr>
          <w:b/>
          <w:bCs/>
        </w:rPr>
        <w:t>hear our prayer.  </w:t>
      </w:r>
    </w:p>
    <w:p w14:paraId="146CCCC1" w14:textId="77777777" w:rsidR="00DA37C8" w:rsidRDefault="00DA37C8" w:rsidP="00DA37C8">
      <w:pPr>
        <w:pStyle w:val="paragraph"/>
        <w:spacing w:before="0" w:after="0"/>
      </w:pPr>
    </w:p>
    <w:p w14:paraId="2CF7B9FB" w14:textId="77777777" w:rsidR="00DA37C8" w:rsidRDefault="00DA37C8" w:rsidP="00DA37C8">
      <w:pPr>
        <w:pStyle w:val="paragraph"/>
        <w:spacing w:before="0" w:after="0"/>
      </w:pPr>
      <w:r>
        <w:t xml:space="preserve">O God, Father of all, rule for the cause of the needy and the outcast. Set the world’s rulers against oppressors and all evil, that we may live together in peace, joy and holiness. Lord, in Your mercy, </w:t>
      </w:r>
      <w:r>
        <w:rPr>
          <w:b/>
          <w:bCs/>
        </w:rPr>
        <w:t>hear our prayer.  </w:t>
      </w:r>
    </w:p>
    <w:p w14:paraId="36A6944F" w14:textId="77777777" w:rsidR="00DA37C8" w:rsidRDefault="00DA37C8" w:rsidP="00DA37C8">
      <w:pPr>
        <w:pStyle w:val="paragraph"/>
        <w:spacing w:before="0" w:after="0"/>
      </w:pPr>
    </w:p>
    <w:p w14:paraId="2F946CC9" w14:textId="77777777" w:rsidR="00DA37C8" w:rsidRDefault="00DA37C8" w:rsidP="00DA37C8">
      <w:pPr>
        <w:pStyle w:val="paragraph"/>
        <w:spacing w:before="0" w:after="0"/>
      </w:pPr>
      <w:r>
        <w:t xml:space="preserve">Gracious Lord, have mercy on the sick and those in any need </w:t>
      </w:r>
      <w:r>
        <w:rPr>
          <w:i/>
          <w:iCs/>
        </w:rPr>
        <w:t>[especially _____________]</w:t>
      </w:r>
      <w:r>
        <w:t xml:space="preserve">. Let the dawning light of the new creation in Christ sustain them in faith. In accord with Your will, grant them renewed health — a foretaste of their eternal healing in Him. Lord, in Your mercy, </w:t>
      </w:r>
      <w:r>
        <w:rPr>
          <w:b/>
          <w:bCs/>
        </w:rPr>
        <w:t>hear our prayer.</w:t>
      </w:r>
    </w:p>
    <w:p w14:paraId="6C1E2126" w14:textId="77777777" w:rsidR="00DA37C8" w:rsidRDefault="00DA37C8" w:rsidP="00DA37C8">
      <w:pPr>
        <w:pStyle w:val="paragraph"/>
        <w:spacing w:before="0" w:after="0"/>
      </w:pPr>
    </w:p>
    <w:p w14:paraId="5AEAAF9B" w14:textId="77777777" w:rsidR="00DA37C8" w:rsidRDefault="00DA37C8" w:rsidP="00DA37C8">
      <w:pPr>
        <w:pStyle w:val="paragraph"/>
        <w:spacing w:before="0" w:after="0"/>
        <w:rPr>
          <w:b/>
          <w:bCs/>
        </w:rPr>
      </w:pPr>
      <w:r>
        <w:t>Almighty God, Your Son is both host and meal in the Sacrament of the Altar. Give us faith to recognize His body and blood and to receive with grateful faith this blessed food in Holy Communion. Guide us to live faithfully here on earth until we live forever with You. Lord, in Your mercy, </w:t>
      </w:r>
      <w:r>
        <w:rPr>
          <w:b/>
          <w:bCs/>
        </w:rPr>
        <w:t>hear our prayer.</w:t>
      </w:r>
    </w:p>
    <w:p w14:paraId="785FB070" w14:textId="77777777" w:rsidR="00DA37C8" w:rsidRDefault="00DA37C8" w:rsidP="00DA37C8">
      <w:pPr>
        <w:pStyle w:val="paragraph"/>
        <w:spacing w:before="0" w:after="0"/>
      </w:pPr>
    </w:p>
    <w:p w14:paraId="0A009E72" w14:textId="77777777" w:rsidR="00DA37C8" w:rsidRDefault="00DA37C8" w:rsidP="00DA37C8">
      <w:pPr>
        <w:pStyle w:val="paragraph"/>
        <w:spacing w:before="0" w:after="0"/>
      </w:pPr>
      <w:r>
        <w:t xml:space="preserve">Eternal Lord, thanks be to You for victory over death through our Lord Jesus Christ. Remember all who </w:t>
      </w:r>
      <w:proofErr w:type="gramStart"/>
      <w:r>
        <w:t>mourn</w:t>
      </w:r>
      <w:proofErr w:type="gramEnd"/>
      <w:r>
        <w:t xml:space="preserve">. Comfort them with the promise that You love them with an everlasting love, and that Christ will raise His people from the dead. Lord, in Your mercy, </w:t>
      </w:r>
      <w:r>
        <w:rPr>
          <w:b/>
          <w:bCs/>
        </w:rPr>
        <w:t>hear our prayer.</w:t>
      </w:r>
    </w:p>
    <w:p w14:paraId="54CB224D" w14:textId="77777777" w:rsidR="00DA37C8" w:rsidRDefault="00DA37C8" w:rsidP="00DA37C8">
      <w:pPr>
        <w:pStyle w:val="paragraph"/>
        <w:spacing w:before="0" w:after="0"/>
      </w:pPr>
    </w:p>
    <w:p w14:paraId="0FEFC83B" w14:textId="77777777" w:rsidR="00DA37C8" w:rsidRDefault="00DA37C8" w:rsidP="00DA37C8">
      <w:pPr>
        <w:pStyle w:val="paragraph"/>
        <w:spacing w:before="0" w:after="0"/>
      </w:pPr>
      <w:r>
        <w:t xml:space="preserve">Lord God, heavenly Father, inasmuch as the adversary continually afflicts us and as a roaring lion walks about, seeking to devour us: We implore You for the sake of the suffering and death of Your Son, Jesus Christ, to help us by the grace of the Holy Spirit and to strengthen our hearts by Your Word, that our enemy may not prevail over us, but that we may evermore abide in Your grace and be preserved unto everlasting life; through the same Jesus Christ, Your Son, our Lord, who lives and reigns with You and the Holy Spirit, one God, now and forever. </w:t>
      </w:r>
      <w:r>
        <w:rPr>
          <w:b/>
          <w:bCs/>
        </w:rPr>
        <w:t>Amen.</w:t>
      </w:r>
    </w:p>
    <w:p w14:paraId="7CE13441" w14:textId="77777777" w:rsidR="00DA37C8" w:rsidRDefault="00DA37C8" w:rsidP="00DA37C8">
      <w:pPr>
        <w:pStyle w:val="paragraph"/>
        <w:spacing w:before="0" w:after="0"/>
      </w:pPr>
    </w:p>
    <w:p w14:paraId="669EA3FD" w14:textId="77777777" w:rsidR="00DA37C8" w:rsidRDefault="00DA37C8" w:rsidP="00DA37C8">
      <w:pPr>
        <w:pStyle w:val="BodyA"/>
      </w:pPr>
      <w:r>
        <w:rPr>
          <w:rFonts w:ascii="Arial Unicode MS" w:hAnsi="Arial Unicode MS"/>
          <w:sz w:val="24"/>
          <w:szCs w:val="24"/>
        </w:rPr>
        <w:br w:type="page"/>
      </w:r>
    </w:p>
    <w:p w14:paraId="6F05FCD8" w14:textId="77777777" w:rsidR="00DA37C8" w:rsidRDefault="00DA37C8" w:rsidP="00DA37C8">
      <w:pPr>
        <w:pStyle w:val="BodyA"/>
        <w:rPr>
          <w:rFonts w:ascii="Times New Roman" w:eastAsia="Times New Roman" w:hAnsi="Times New Roman" w:cs="Times New Roman"/>
          <w:b/>
          <w:bCs/>
          <w:sz w:val="24"/>
          <w:szCs w:val="24"/>
        </w:rPr>
      </w:pPr>
      <w:r>
        <w:rPr>
          <w:rFonts w:ascii="Times New Roman" w:hAnsi="Times New Roman"/>
          <w:b/>
          <w:bCs/>
          <w:sz w:val="24"/>
          <w:szCs w:val="24"/>
        </w:rPr>
        <w:lastRenderedPageBreak/>
        <w:t xml:space="preserve">Prayer of the Church — </w:t>
      </w:r>
      <w:proofErr w:type="spellStart"/>
      <w:r>
        <w:rPr>
          <w:rFonts w:ascii="Times New Roman" w:hAnsi="Times New Roman"/>
          <w:b/>
          <w:bCs/>
          <w:sz w:val="24"/>
          <w:szCs w:val="24"/>
        </w:rPr>
        <w:t>Ektene</w:t>
      </w:r>
      <w:proofErr w:type="spellEnd"/>
      <w:r>
        <w:rPr>
          <w:rFonts w:ascii="Times New Roman" w:hAnsi="Times New Roman"/>
          <w:b/>
          <w:bCs/>
          <w:sz w:val="24"/>
          <w:szCs w:val="24"/>
        </w:rPr>
        <w:t xml:space="preserve"> Form</w:t>
      </w:r>
    </w:p>
    <w:p w14:paraId="53C1E5CD" w14:textId="77777777" w:rsidR="00DA37C8" w:rsidRDefault="00DA37C8" w:rsidP="00DA37C8">
      <w:pPr>
        <w:pStyle w:val="Default"/>
        <w:rPr>
          <w:rFonts w:ascii="Times New Roman" w:eastAsia="Times New Roman" w:hAnsi="Times New Roman" w:cs="Times New Roman"/>
          <w:b/>
          <w:bCs/>
        </w:rPr>
      </w:pPr>
      <w:r>
        <w:rPr>
          <w:rFonts w:ascii="Times New Roman" w:hAnsi="Times New Roman"/>
          <w:b/>
          <w:bCs/>
        </w:rPr>
        <w:t xml:space="preserve">Seventh Sunday of Easter </w:t>
      </w:r>
    </w:p>
    <w:p w14:paraId="5099C2B6" w14:textId="77777777" w:rsidR="00DA37C8" w:rsidRDefault="00DA37C8" w:rsidP="00DA37C8">
      <w:pPr>
        <w:pStyle w:val="BodyA"/>
        <w:rPr>
          <w:rFonts w:ascii="Times New Roman" w:eastAsia="Times New Roman" w:hAnsi="Times New Roman" w:cs="Times New Roman"/>
          <w:b/>
          <w:bCs/>
          <w:sz w:val="24"/>
          <w:szCs w:val="24"/>
        </w:rPr>
      </w:pPr>
      <w:r>
        <w:rPr>
          <w:rFonts w:ascii="Times New Roman" w:hAnsi="Times New Roman"/>
          <w:b/>
          <w:bCs/>
          <w:sz w:val="24"/>
          <w:szCs w:val="24"/>
        </w:rPr>
        <w:t>17 May 2026</w:t>
      </w:r>
    </w:p>
    <w:p w14:paraId="35CFA6C5" w14:textId="77777777" w:rsidR="00DA37C8" w:rsidRDefault="00DA37C8" w:rsidP="00DA37C8">
      <w:pPr>
        <w:pStyle w:val="BodyA"/>
        <w:rPr>
          <w:rFonts w:ascii="Times New Roman" w:eastAsia="Times New Roman" w:hAnsi="Times New Roman" w:cs="Times New Roman"/>
          <w:sz w:val="24"/>
          <w:szCs w:val="24"/>
        </w:rPr>
      </w:pPr>
    </w:p>
    <w:p w14:paraId="7A3DA78F" w14:textId="77777777" w:rsidR="00DA37C8" w:rsidRDefault="00DA37C8" w:rsidP="00DA37C8">
      <w:pPr>
        <w:pStyle w:val="BodyA"/>
        <w:rPr>
          <w:rFonts w:ascii="Times New Roman" w:eastAsia="Times New Roman" w:hAnsi="Times New Roman" w:cs="Times New Roman"/>
          <w:b/>
          <w:bCs/>
          <w:sz w:val="24"/>
          <w:szCs w:val="24"/>
        </w:rPr>
      </w:pPr>
      <w:r>
        <w:rPr>
          <w:rFonts w:ascii="Times New Roman" w:hAnsi="Times New Roman"/>
          <w:sz w:val="24"/>
          <w:szCs w:val="24"/>
        </w:rPr>
        <w:t xml:space="preserve">In peace, let us pray to the Lord: </w:t>
      </w:r>
      <w:r>
        <w:rPr>
          <w:rFonts w:ascii="Times New Roman" w:hAnsi="Times New Roman"/>
          <w:b/>
          <w:bCs/>
          <w:sz w:val="24"/>
          <w:szCs w:val="24"/>
        </w:rPr>
        <w:t>Lord, have mercy.</w:t>
      </w:r>
    </w:p>
    <w:p w14:paraId="2A520A8B" w14:textId="77777777" w:rsidR="00DA37C8" w:rsidRDefault="00DA37C8" w:rsidP="00DA37C8">
      <w:pPr>
        <w:pStyle w:val="paragraph"/>
        <w:spacing w:before="0" w:after="0"/>
      </w:pPr>
    </w:p>
    <w:p w14:paraId="286B380F" w14:textId="77777777" w:rsidR="00DA37C8" w:rsidRDefault="00DA37C8" w:rsidP="00DA37C8">
      <w:pPr>
        <w:pStyle w:val="paragraph"/>
        <w:spacing w:before="0" w:after="0"/>
      </w:pPr>
      <w:r>
        <w:t xml:space="preserve">For true humility after the likeness of Christ, that we would never be arrogant or prideful and thus provoke God’s wrath, but in all lowliness be made partakers of His grace, let us pray to the Lord: </w:t>
      </w:r>
      <w:r>
        <w:rPr>
          <w:b/>
          <w:bCs/>
        </w:rPr>
        <w:t>Lord, have mercy.</w:t>
      </w:r>
    </w:p>
    <w:p w14:paraId="34526ED1" w14:textId="77777777" w:rsidR="00DA37C8" w:rsidRDefault="00DA37C8" w:rsidP="00DA37C8">
      <w:pPr>
        <w:pStyle w:val="paragraph"/>
        <w:spacing w:before="0" w:after="0"/>
      </w:pPr>
    </w:p>
    <w:p w14:paraId="597219D2" w14:textId="77777777" w:rsidR="00DA37C8" w:rsidRDefault="00DA37C8" w:rsidP="00DA37C8">
      <w:pPr>
        <w:pStyle w:val="paragraph"/>
        <w:spacing w:before="0" w:after="0"/>
      </w:pPr>
      <w:r>
        <w:t>For pastors, that they may faithfully lead their flocks, proclaim the Law and Gospel for the good of God’s people, and be shielded from the assaults of the devil, let us pray to the Lord:</w:t>
      </w:r>
      <w:r>
        <w:rPr>
          <w:b/>
          <w:bCs/>
        </w:rPr>
        <w:t xml:space="preserve"> Lord, have mercy</w:t>
      </w:r>
      <w:r>
        <w:t>. </w:t>
      </w:r>
    </w:p>
    <w:p w14:paraId="09557B96" w14:textId="77777777" w:rsidR="00DA37C8" w:rsidRDefault="00DA37C8" w:rsidP="00DA37C8">
      <w:pPr>
        <w:pStyle w:val="paragraph"/>
        <w:spacing w:before="0" w:after="0"/>
      </w:pPr>
    </w:p>
    <w:p w14:paraId="2F72EB5B" w14:textId="77777777" w:rsidR="00DA37C8" w:rsidRDefault="00DA37C8" w:rsidP="00DA37C8">
      <w:pPr>
        <w:pStyle w:val="paragraph"/>
        <w:spacing w:before="0" w:after="0"/>
      </w:pPr>
      <w:r>
        <w:t xml:space="preserve">For parents, that they may bring up their children to resist temptation and endure all for the sake of Christ, let us pray to the Lord: </w:t>
      </w:r>
      <w:r>
        <w:rPr>
          <w:b/>
          <w:bCs/>
        </w:rPr>
        <w:t>Lord, have mercy.  </w:t>
      </w:r>
    </w:p>
    <w:p w14:paraId="66BBCEEF" w14:textId="77777777" w:rsidR="00DA37C8" w:rsidRDefault="00DA37C8" w:rsidP="00DA37C8">
      <w:pPr>
        <w:pStyle w:val="paragraph"/>
        <w:spacing w:before="0" w:after="0"/>
      </w:pPr>
    </w:p>
    <w:p w14:paraId="4DFE8E99" w14:textId="77777777" w:rsidR="00DA37C8" w:rsidRDefault="00DA37C8" w:rsidP="00DA37C8">
      <w:pPr>
        <w:pStyle w:val="paragraph"/>
        <w:spacing w:before="0" w:after="0"/>
        <w:rPr>
          <w:b/>
          <w:bCs/>
        </w:rPr>
      </w:pPr>
      <w:r>
        <w:t xml:space="preserve">For rulers who are set against all oppression and plead the cause of the widow, the fatherless and all </w:t>
      </w:r>
      <w:proofErr w:type="gramStart"/>
      <w:r>
        <w:t>those outcast</w:t>
      </w:r>
      <w:proofErr w:type="gramEnd"/>
      <w:r>
        <w:t xml:space="preserve">, that we may live together in peace and holy joy, let us pray to the Lord: </w:t>
      </w:r>
      <w:r>
        <w:rPr>
          <w:b/>
          <w:bCs/>
        </w:rPr>
        <w:t>Lord, have mercy.  </w:t>
      </w:r>
    </w:p>
    <w:p w14:paraId="39B17360" w14:textId="77777777" w:rsidR="00DA37C8" w:rsidRDefault="00DA37C8" w:rsidP="00DA37C8">
      <w:pPr>
        <w:pStyle w:val="paragraph"/>
        <w:spacing w:before="0" w:after="0"/>
      </w:pPr>
    </w:p>
    <w:p w14:paraId="67A40403" w14:textId="77777777" w:rsidR="00DA37C8" w:rsidRDefault="00DA37C8" w:rsidP="00DA37C8">
      <w:pPr>
        <w:pStyle w:val="paragraph"/>
        <w:spacing w:before="0" w:after="0"/>
      </w:pPr>
      <w:r>
        <w:t xml:space="preserve">For the sick and those in any need, </w:t>
      </w:r>
      <w:r>
        <w:rPr>
          <w:i/>
          <w:iCs/>
        </w:rPr>
        <w:t>[especially _____________,]</w:t>
      </w:r>
      <w:r>
        <w:t xml:space="preserve"> that the dawning light of the new creation in Christ would sustain them in faith; and that, according to God’s will, they would be granted renewed health as a foretaste of their eternal healing in Him, let us pray to the Lord: </w:t>
      </w:r>
      <w:r>
        <w:rPr>
          <w:b/>
          <w:bCs/>
        </w:rPr>
        <w:t>Lord, have mercy.</w:t>
      </w:r>
    </w:p>
    <w:p w14:paraId="1A3AD4A3" w14:textId="77777777" w:rsidR="00DA37C8" w:rsidRDefault="00DA37C8" w:rsidP="00DA37C8">
      <w:pPr>
        <w:pStyle w:val="paragraph"/>
        <w:spacing w:before="0" w:after="0"/>
      </w:pPr>
    </w:p>
    <w:p w14:paraId="5DFC3A1E" w14:textId="77777777" w:rsidR="00DA37C8" w:rsidRDefault="00DA37C8" w:rsidP="00DA37C8">
      <w:pPr>
        <w:pStyle w:val="paragraph"/>
        <w:spacing w:before="0" w:after="0"/>
      </w:pPr>
      <w:r>
        <w:t xml:space="preserve">For faith to recognize the body and blood of our Lord Jesus and to receive this blessed food in the Holy Communion; and for guidance to live faithfully here on earth until we live with Him eternally, let us pray to the Lord: </w:t>
      </w:r>
      <w:r>
        <w:rPr>
          <w:b/>
          <w:bCs/>
        </w:rPr>
        <w:t>Lord, have mercy. </w:t>
      </w:r>
    </w:p>
    <w:p w14:paraId="304E86FD" w14:textId="77777777" w:rsidR="00DA37C8" w:rsidRDefault="00DA37C8" w:rsidP="00DA37C8">
      <w:pPr>
        <w:pStyle w:val="paragraph"/>
        <w:spacing w:before="0" w:after="0"/>
      </w:pPr>
    </w:p>
    <w:p w14:paraId="4F9D5593" w14:textId="77777777" w:rsidR="00DA37C8" w:rsidRDefault="00DA37C8" w:rsidP="00DA37C8">
      <w:pPr>
        <w:pStyle w:val="paragraph"/>
        <w:spacing w:before="0" w:after="0"/>
      </w:pPr>
      <w:r>
        <w:t xml:space="preserve">For those who grieve, that Christ would comfort them with the promise that He loves them with an everlasting love and will raise His people to eternal life, let us pray to the Lord: </w:t>
      </w:r>
      <w:r>
        <w:rPr>
          <w:b/>
          <w:bCs/>
        </w:rPr>
        <w:t>Lord, have mercy.</w:t>
      </w:r>
    </w:p>
    <w:p w14:paraId="61E8D50C" w14:textId="77777777" w:rsidR="00DA37C8" w:rsidRDefault="00DA37C8" w:rsidP="00DA37C8">
      <w:pPr>
        <w:pStyle w:val="paragraph"/>
        <w:spacing w:before="0" w:after="0"/>
      </w:pPr>
    </w:p>
    <w:p w14:paraId="3C4215BC" w14:textId="77777777" w:rsidR="00DA37C8" w:rsidRDefault="00DA37C8" w:rsidP="00DA37C8">
      <w:pPr>
        <w:pStyle w:val="paragraph"/>
        <w:spacing w:before="0" w:after="0"/>
      </w:pPr>
      <w:r>
        <w:t xml:space="preserve">Lord God, heavenly Father, inasmuch as the adversary continually afflicts us and as a roaring lion walks about, seeking to devour us: We implore You for the sake of the suffering and death of Your Son, Jesus Christ, to help us by the grace of the Holy Spirit and to strengthen our hearts by Your Word, that our enemy may not prevail over us, but that we may evermore abide in Your grace and be preserved unto everlasting life; through the same Jesus Christ, Your Son, our Lord, who lives and reigns with You and the Holy Spirit, one God, now and forever. </w:t>
      </w:r>
      <w:r>
        <w:rPr>
          <w:b/>
          <w:bCs/>
        </w:rPr>
        <w:t>Amen.</w:t>
      </w:r>
    </w:p>
    <w:p w14:paraId="15DD435C" w14:textId="77777777" w:rsidR="00615603" w:rsidRDefault="00615603"/>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roman"/>
    <w:pitch w:val="default"/>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7C8"/>
    <w:rsid w:val="00292A36"/>
    <w:rsid w:val="00484F79"/>
    <w:rsid w:val="00615603"/>
    <w:rsid w:val="0084516F"/>
    <w:rsid w:val="00873BA7"/>
    <w:rsid w:val="008C27E9"/>
    <w:rsid w:val="008D3670"/>
    <w:rsid w:val="00A02208"/>
    <w:rsid w:val="00CA7A10"/>
    <w:rsid w:val="00D64583"/>
    <w:rsid w:val="00DA3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F0230"/>
  <w15:chartTrackingRefBased/>
  <w15:docId w15:val="{3E035D6E-E92D-409E-8C2C-5CA1B81A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3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7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7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7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7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7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7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7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7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37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7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7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7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7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7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7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7C8"/>
    <w:rPr>
      <w:rFonts w:eastAsiaTheme="majorEastAsia" w:cstheme="majorBidi"/>
      <w:color w:val="272727" w:themeColor="text1" w:themeTint="D8"/>
    </w:rPr>
  </w:style>
  <w:style w:type="paragraph" w:styleId="Title">
    <w:name w:val="Title"/>
    <w:basedOn w:val="Normal"/>
    <w:next w:val="Normal"/>
    <w:link w:val="TitleChar"/>
    <w:uiPriority w:val="10"/>
    <w:qFormat/>
    <w:rsid w:val="00DA3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7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7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7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7C8"/>
    <w:pPr>
      <w:spacing w:before="160"/>
      <w:jc w:val="center"/>
    </w:pPr>
    <w:rPr>
      <w:i/>
      <w:iCs/>
      <w:color w:val="404040" w:themeColor="text1" w:themeTint="BF"/>
    </w:rPr>
  </w:style>
  <w:style w:type="character" w:customStyle="1" w:styleId="QuoteChar">
    <w:name w:val="Quote Char"/>
    <w:basedOn w:val="DefaultParagraphFont"/>
    <w:link w:val="Quote"/>
    <w:uiPriority w:val="29"/>
    <w:rsid w:val="00DA37C8"/>
    <w:rPr>
      <w:i/>
      <w:iCs/>
      <w:color w:val="404040" w:themeColor="text1" w:themeTint="BF"/>
    </w:rPr>
  </w:style>
  <w:style w:type="paragraph" w:styleId="ListParagraph">
    <w:name w:val="List Paragraph"/>
    <w:basedOn w:val="Normal"/>
    <w:uiPriority w:val="34"/>
    <w:qFormat/>
    <w:rsid w:val="00DA37C8"/>
    <w:pPr>
      <w:ind w:left="720"/>
      <w:contextualSpacing/>
    </w:pPr>
  </w:style>
  <w:style w:type="character" w:styleId="IntenseEmphasis">
    <w:name w:val="Intense Emphasis"/>
    <w:basedOn w:val="DefaultParagraphFont"/>
    <w:uiPriority w:val="21"/>
    <w:qFormat/>
    <w:rsid w:val="00DA37C8"/>
    <w:rPr>
      <w:i/>
      <w:iCs/>
      <w:color w:val="0F4761" w:themeColor="accent1" w:themeShade="BF"/>
    </w:rPr>
  </w:style>
  <w:style w:type="paragraph" w:styleId="IntenseQuote">
    <w:name w:val="Intense Quote"/>
    <w:basedOn w:val="Normal"/>
    <w:next w:val="Normal"/>
    <w:link w:val="IntenseQuoteChar"/>
    <w:uiPriority w:val="30"/>
    <w:qFormat/>
    <w:rsid w:val="00DA3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7C8"/>
    <w:rPr>
      <w:i/>
      <w:iCs/>
      <w:color w:val="0F4761" w:themeColor="accent1" w:themeShade="BF"/>
    </w:rPr>
  </w:style>
  <w:style w:type="character" w:styleId="IntenseReference">
    <w:name w:val="Intense Reference"/>
    <w:basedOn w:val="DefaultParagraphFont"/>
    <w:uiPriority w:val="32"/>
    <w:qFormat/>
    <w:rsid w:val="00DA37C8"/>
    <w:rPr>
      <w:b/>
      <w:bCs/>
      <w:smallCaps/>
      <w:color w:val="0F4761" w:themeColor="accent1" w:themeShade="BF"/>
      <w:spacing w:val="5"/>
    </w:rPr>
  </w:style>
  <w:style w:type="paragraph" w:customStyle="1" w:styleId="BodyA">
    <w:name w:val="Body A"/>
    <w:rsid w:val="00DA37C8"/>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u w:color="000000"/>
      <w:bdr w:val="nil"/>
      <w14:ligatures w14:val="none"/>
    </w:rPr>
  </w:style>
  <w:style w:type="paragraph" w:customStyle="1" w:styleId="Default">
    <w:name w:val="Default"/>
    <w:rsid w:val="00DA37C8"/>
    <w:pPr>
      <w:pBdr>
        <w:top w:val="nil"/>
        <w:left w:val="nil"/>
        <w:bottom w:val="nil"/>
        <w:right w:val="nil"/>
        <w:between w:val="nil"/>
        <w:bar w:val="nil"/>
      </w:pBdr>
      <w:spacing w:after="0" w:line="240" w:lineRule="auto"/>
    </w:pPr>
    <w:rPr>
      <w:rFonts w:ascii="Arial" w:eastAsia="Arial Unicode MS" w:hAnsi="Arial" w:cs="Arial Unicode MS"/>
      <w:color w:val="000000"/>
      <w:kern w:val="0"/>
      <w:u w:color="000000"/>
      <w:bdr w:val="nil"/>
      <w14:textOutline w14:w="0" w14:cap="flat" w14:cmpd="sng" w14:algn="ctr">
        <w14:noFill/>
        <w14:prstDash w14:val="solid"/>
        <w14:bevel/>
      </w14:textOutline>
      <w14:ligatures w14:val="none"/>
    </w:rPr>
  </w:style>
  <w:style w:type="paragraph" w:customStyle="1" w:styleId="paragraph">
    <w:name w:val="paragraph"/>
    <w:rsid w:val="00DA37C8"/>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u w:color="00000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919</Words>
  <Characters>4113</Characters>
  <Application>Microsoft Office Word</Application>
  <DocSecurity>0</DocSecurity>
  <Lines>89</Lines>
  <Paragraphs>29</Paragraphs>
  <ScaleCrop>false</ScaleCrop>
  <HeadingPairs>
    <vt:vector size="2" baseType="variant">
      <vt:variant>
        <vt:lpstr>Title</vt:lpstr>
      </vt:variant>
      <vt:variant>
        <vt:i4>1</vt:i4>
      </vt:variant>
    </vt:vector>
  </HeadingPairs>
  <TitlesOfParts>
    <vt:vector size="1" baseType="lpstr">
      <vt:lpstr>LCMS Prayers of the Church — Three-Year Series A — Seventh Sunday of Easter — May 17, 2026 — Responsive and Ektene Forms</vt:lpstr>
    </vt:vector>
  </TitlesOfParts>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Three-Year Series A — Seventh Sunday of Easter — May 17, 2026 — Responsive and Ektene Forms</dc:title>
  <dc:subject>LCMS Prayers of the Church — Three-Year Series A — Seventh Sunday of Easter — May 17, 2026 — Responsive and Ektene Forms</dc:subject>
  <dc:creator>The Lutheran Church—Missouri Synod</dc:creator>
  <cp:keywords/>
  <dc:description/>
  <cp:lastModifiedBy>Paul Keup</cp:lastModifiedBy>
  <cp:revision>1</cp:revision>
  <dcterms:created xsi:type="dcterms:W3CDTF">2026-04-14T17:06:00Z</dcterms:created>
  <dcterms:modified xsi:type="dcterms:W3CDTF">2026-04-14T17:08:00Z</dcterms:modified>
</cp:coreProperties>
</file>